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A2A86F" w14:textId="77777777" w:rsidR="009748D3" w:rsidRDefault="00000000">
      <w:pPr>
        <w:spacing w:after="0"/>
        <w:ind w:left="734"/>
        <w:jc w:val="center"/>
      </w:pPr>
      <w:r>
        <w:rPr>
          <w:rFonts w:ascii="Times New Roman" w:eastAsia="Times New Roman" w:hAnsi="Times New Roman" w:cs="Times New Roman"/>
          <w:sz w:val="30"/>
        </w:rPr>
        <w:t>MORNING WORSHIPS</w:t>
      </w:r>
    </w:p>
    <w:p w14:paraId="52248F2D" w14:textId="77777777" w:rsidR="009748D3" w:rsidRDefault="00000000">
      <w:pPr>
        <w:pStyle w:val="Heading1"/>
      </w:pPr>
      <w:r>
        <w:t>June 2026</w:t>
      </w:r>
    </w:p>
    <w:p w14:paraId="5F959DEB" w14:textId="77777777" w:rsidR="009748D3" w:rsidRDefault="00000000">
      <w:pPr>
        <w:spacing w:after="867" w:line="265" w:lineRule="auto"/>
        <w:ind w:left="768" w:right="14" w:hanging="10"/>
        <w:jc w:val="center"/>
      </w:pPr>
      <w:r>
        <w:rPr>
          <w:rFonts w:ascii="Times New Roman" w:eastAsia="Times New Roman" w:hAnsi="Times New Roman" w:cs="Times New Roman"/>
          <w:sz w:val="26"/>
        </w:rPr>
        <w:t>CHRIST IS THE BEGINNING AND WILL LEAD US TO THE END</w:t>
      </w:r>
    </w:p>
    <w:p w14:paraId="09D821C8" w14:textId="77777777" w:rsidR="009748D3" w:rsidRDefault="00000000">
      <w:pPr>
        <w:spacing w:after="271"/>
        <w:rPr>
          <w:rFonts w:ascii="Times New Roman" w:eastAsia="Times New Roman" w:hAnsi="Times New Roman" w:cs="Times New Roman"/>
          <w:sz w:val="26"/>
        </w:rPr>
      </w:pPr>
      <w:r>
        <w:rPr>
          <w:rFonts w:ascii="Times New Roman" w:eastAsia="Times New Roman" w:hAnsi="Times New Roman" w:cs="Times New Roman"/>
          <w:sz w:val="26"/>
        </w:rPr>
        <w:t>Monthly Theme: Jesus is the Way, Truth and Life</w:t>
      </w:r>
    </w:p>
    <w:p w14:paraId="3DBC283F" w14:textId="77777777" w:rsidR="003F070D" w:rsidRDefault="003F070D">
      <w:pPr>
        <w:spacing w:after="271"/>
      </w:pPr>
    </w:p>
    <w:tbl>
      <w:tblPr>
        <w:tblStyle w:val="TableGrid"/>
        <w:tblW w:w="8626" w:type="dxa"/>
        <w:tblInd w:w="5" w:type="dxa"/>
        <w:tblCellMar>
          <w:top w:w="3" w:type="dxa"/>
          <w:left w:w="0" w:type="dxa"/>
          <w:bottom w:w="1" w:type="dxa"/>
          <w:right w:w="0" w:type="dxa"/>
        </w:tblCellMar>
        <w:tblLook w:val="04A0" w:firstRow="1" w:lastRow="0" w:firstColumn="1" w:lastColumn="0" w:noHBand="0" w:noVBand="1"/>
      </w:tblPr>
      <w:tblGrid>
        <w:gridCol w:w="5708"/>
        <w:gridCol w:w="2918"/>
      </w:tblGrid>
      <w:tr w:rsidR="009748D3" w14:paraId="4B7D9322" w14:textId="77777777">
        <w:trPr>
          <w:trHeight w:val="820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14:paraId="4394AE3A" w14:textId="77777777" w:rsidR="009748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June 7 —Growing in His Knowledge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14:paraId="7DA322AB" w14:textId="77777777" w:rsidR="009748D3" w:rsidRDefault="00000000">
            <w:pPr>
              <w:spacing w:after="0"/>
              <w:ind w:left="984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>Mosiah 2: 22-24</w:t>
            </w:r>
          </w:p>
          <w:p w14:paraId="5C9E6EE2" w14:textId="77777777" w:rsidR="003F070D" w:rsidRDefault="003F070D">
            <w:pPr>
              <w:spacing w:after="0"/>
              <w:ind w:left="984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24A42FD6" w14:textId="77777777" w:rsidR="003F070D" w:rsidRDefault="003F070D">
            <w:pPr>
              <w:spacing w:after="0"/>
              <w:ind w:left="984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2E5A9530" w14:textId="77777777" w:rsidR="003F070D" w:rsidRDefault="003F070D">
            <w:pPr>
              <w:spacing w:after="0"/>
              <w:ind w:left="984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57785BA0" w14:textId="77777777" w:rsidR="003F070D" w:rsidRDefault="003F070D">
            <w:pPr>
              <w:spacing w:after="0"/>
              <w:ind w:left="984"/>
              <w:rPr>
                <w:rFonts w:ascii="Times New Roman" w:eastAsia="Times New Roman" w:hAnsi="Times New Roman" w:cs="Times New Roman"/>
                <w:sz w:val="26"/>
              </w:rPr>
            </w:pPr>
          </w:p>
          <w:p w14:paraId="39ECC63B" w14:textId="77777777" w:rsidR="003F070D" w:rsidRDefault="003F070D">
            <w:pPr>
              <w:spacing w:after="0"/>
              <w:ind w:left="984"/>
            </w:pPr>
          </w:p>
        </w:tc>
      </w:tr>
      <w:tr w:rsidR="009748D3" w14:paraId="6C77471E" w14:textId="77777777">
        <w:trPr>
          <w:trHeight w:val="1511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</w:tcPr>
          <w:p w14:paraId="2B82670E" w14:textId="77777777" w:rsidR="009748D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6"/>
              </w:rPr>
              <w:t>June 14 —Observe to Keep His Commandments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</w:tcPr>
          <w:p w14:paraId="44B8468C" w14:textId="77777777" w:rsidR="009748D3" w:rsidRDefault="00000000">
            <w:pPr>
              <w:spacing w:after="0"/>
              <w:ind w:right="58"/>
              <w:jc w:val="right"/>
            </w:pPr>
            <w:r>
              <w:rPr>
                <w:rFonts w:ascii="Times New Roman" w:eastAsia="Times New Roman" w:hAnsi="Times New Roman" w:cs="Times New Roman"/>
                <w:sz w:val="26"/>
              </w:rPr>
              <w:t>Helaman 5: 93-97</w:t>
            </w:r>
          </w:p>
        </w:tc>
      </w:tr>
      <w:tr w:rsidR="009748D3" w14:paraId="40BFBCEE" w14:textId="77777777">
        <w:trPr>
          <w:trHeight w:val="1656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F03712" w14:textId="77777777" w:rsidR="009748D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June 21 —Harken to the Holy Spirit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7D7A0B" w14:textId="77777777" w:rsidR="009748D3" w:rsidRDefault="00000000">
            <w:pPr>
              <w:spacing w:after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 Nephi 14:11-12</w:t>
            </w:r>
          </w:p>
        </w:tc>
      </w:tr>
      <w:tr w:rsidR="009748D3" w14:paraId="59121C35" w14:textId="77777777">
        <w:trPr>
          <w:trHeight w:val="949"/>
        </w:trPr>
        <w:tc>
          <w:tcPr>
            <w:tcW w:w="570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6BFD480" w14:textId="77777777" w:rsidR="009748D3" w:rsidRDefault="00000000">
            <w:pPr>
              <w:spacing w:after="0"/>
              <w:ind w:left="5"/>
            </w:pPr>
            <w:r>
              <w:rPr>
                <w:rFonts w:ascii="Times New Roman" w:eastAsia="Times New Roman" w:hAnsi="Times New Roman" w:cs="Times New Roman"/>
                <w:sz w:val="26"/>
              </w:rPr>
              <w:t>June 28 —Stay Close to Christ</w:t>
            </w:r>
          </w:p>
        </w:tc>
        <w:tc>
          <w:tcPr>
            <w:tcW w:w="291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847E467" w14:textId="5BC77FC4" w:rsidR="003F070D" w:rsidRPr="003F070D" w:rsidRDefault="003F070D" w:rsidP="003F070D">
            <w:pPr>
              <w:spacing w:after="0"/>
              <w:ind w:left="725"/>
              <w:jc w:val="center"/>
              <w:rPr>
                <w:rFonts w:ascii="Times New Roman" w:eastAsia="Times New Roman" w:hAnsi="Times New Roman" w:cs="Times New Roman"/>
                <w:sz w:val="26"/>
              </w:rPr>
            </w:pPr>
            <w:r>
              <w:rPr>
                <w:rFonts w:ascii="Times New Roman" w:eastAsia="Times New Roman" w:hAnsi="Times New Roman" w:cs="Times New Roman"/>
                <w:sz w:val="26"/>
              </w:rPr>
              <w:t xml:space="preserve">                                </w:t>
            </w:r>
            <w:r w:rsidR="00000000">
              <w:rPr>
                <w:rFonts w:ascii="Times New Roman" w:eastAsia="Times New Roman" w:hAnsi="Times New Roman" w:cs="Times New Roman"/>
                <w:sz w:val="26"/>
              </w:rPr>
              <w:t>DC 85:16</w:t>
            </w:r>
            <w:r>
              <w:rPr>
                <w:rFonts w:ascii="Times New Roman" w:eastAsia="Times New Roman" w:hAnsi="Times New Roman" w:cs="Times New Roman"/>
                <w:sz w:val="26"/>
              </w:rPr>
              <w:t xml:space="preserve">         </w:t>
            </w:r>
          </w:p>
        </w:tc>
      </w:tr>
    </w:tbl>
    <w:p w14:paraId="26D10076" w14:textId="50F09EE5" w:rsidR="009748D3" w:rsidRDefault="003F070D" w:rsidP="003F070D">
      <w:pPr>
        <w:pStyle w:val="ListParagraph"/>
        <w:numPr>
          <w:ilvl w:val="0"/>
          <w:numId w:val="1"/>
        </w:numPr>
        <w:spacing w:after="867" w:line="265" w:lineRule="auto"/>
        <w:jc w:val="center"/>
      </w:pPr>
      <w:r w:rsidRPr="003F070D">
        <w:rPr>
          <w:rFonts w:ascii="Times New Roman" w:eastAsia="Times New Roman" w:hAnsi="Times New Roman" w:cs="Times New Roman"/>
          <w:sz w:val="26"/>
        </w:rPr>
        <w:t xml:space="preserve">                                                                                                            </w:t>
      </w:r>
      <w:proofErr w:type="spellStart"/>
      <w:r w:rsidRPr="003F070D">
        <w:rPr>
          <w:rFonts w:ascii="Times New Roman" w:eastAsia="Times New Roman" w:hAnsi="Times New Roman" w:cs="Times New Roman"/>
          <w:sz w:val="26"/>
        </w:rPr>
        <w:t>Thank</w:t>
      </w:r>
      <w:proofErr w:type="spellEnd"/>
      <w:r w:rsidRPr="003F070D">
        <w:rPr>
          <w:rFonts w:ascii="Times New Roman" w:eastAsia="Times New Roman" w:hAnsi="Times New Roman" w:cs="Times New Roman"/>
          <w:sz w:val="26"/>
        </w:rPr>
        <w:t xml:space="preserve"> </w:t>
      </w:r>
      <w:r w:rsidR="00000000" w:rsidRPr="003F070D">
        <w:rPr>
          <w:rFonts w:ascii="Times New Roman" w:eastAsia="Times New Roman" w:hAnsi="Times New Roman" w:cs="Times New Roman"/>
          <w:sz w:val="26"/>
        </w:rPr>
        <w:t>You for Offering your Service to our Worships</w:t>
      </w:r>
    </w:p>
    <w:sectPr w:rsidR="009748D3">
      <w:pgSz w:w="12240" w:h="17040"/>
      <w:pgMar w:top="1440" w:right="2141" w:bottom="1440" w:left="22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1508992A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524400411" o:spid="_x0000_i1025" type="#_x0000_t75" style="width:.25pt;height:.25pt;visibility:visible;mso-wrap-style:square">
            <v:imagedata r:id="rId1" o:title=""/>
          </v:shape>
        </w:pict>
      </mc:Choice>
      <mc:Fallback>
        <w:drawing>
          <wp:inline distT="0" distB="0" distL="0" distR="0" wp14:anchorId="0E576229" wp14:editId="495D828E">
            <wp:extent cx="3048" cy="3049"/>
            <wp:effectExtent l="0" t="0" r="0" b="0"/>
            <wp:docPr id="524400411" name="Picture 5244004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8" name="Picture 398"/>
                    <pic:cNvPicPr/>
                  </pic:nvPicPr>
                  <pic:blipFill>
                    <a:blip r:embed="rId2"/>
                    <a:stretch>
                      <a:fillRect/>
                    </a:stretch>
                  </pic:blipFill>
                  <pic:spPr>
                    <a:xfrm>
                      <a:off x="0" y="0"/>
                      <a:ext cx="3048" cy="30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533677E1"/>
    <w:multiLevelType w:val="hybridMultilevel"/>
    <w:tmpl w:val="82487050"/>
    <w:lvl w:ilvl="0" w:tplc="49C2254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E45F0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952D3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82085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BC661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59039C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EB23D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E466BE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CC08C9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1280152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48D3"/>
    <w:rsid w:val="003F070D"/>
    <w:rsid w:val="009748D3"/>
    <w:rsid w:val="00F87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850188"/>
  <w15:docId w15:val="{92D0E508-2F13-4492-8789-A814D277B2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566" w:line="259" w:lineRule="auto"/>
      <w:ind w:left="734"/>
      <w:jc w:val="center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34"/>
    <w:qFormat/>
    <w:rsid w:val="003F0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dippel</dc:creator>
  <cp:keywords/>
  <cp:lastModifiedBy>frank dippel</cp:lastModifiedBy>
  <cp:revision>2</cp:revision>
  <dcterms:created xsi:type="dcterms:W3CDTF">2025-06-06T17:20:00Z</dcterms:created>
  <dcterms:modified xsi:type="dcterms:W3CDTF">2025-06-06T17:20:00Z</dcterms:modified>
</cp:coreProperties>
</file>